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cs="Arial"/>
          <w:sz w:val="22"/>
          <w:szCs w:val="22"/>
        </w:rPr>
      </w:pPr>
      <w:r>
        <w:rPr>
          <w:rFonts w:ascii="Arial" w:hAnsi="Arial" w:cs="Arial"/>
          <w:sz w:val="22"/>
          <w:szCs w:val="22"/>
        </w:rPr>
        <w:t>Commander, Navy Installations Command (CNIC)</w:t>
      </w:r>
    </w:p>
    <w:p>
      <w:pPr>
        <w:jc w:val="center"/>
        <w:rPr>
          <w:rFonts w:ascii="Arial" w:hAnsi="Arial" w:cs="Arial"/>
          <w:sz w:val="22"/>
          <w:szCs w:val="22"/>
        </w:rPr>
      </w:pPr>
      <w:r>
        <w:rPr>
          <w:rFonts w:ascii="Arial" w:hAnsi="Arial" w:cs="Arial"/>
          <w:sz w:val="22"/>
          <w:szCs w:val="22"/>
        </w:rPr>
        <w:t>Fleet and Family Readiness Programs</w:t>
      </w:r>
    </w:p>
    <w:p>
      <w:pPr>
        <w:pStyle w:val="Heading1"/>
        <w:rPr>
          <w:rFonts w:ascii="Arial" w:hAnsi="Arial" w:cs="Arial"/>
          <w:sz w:val="22"/>
          <w:szCs w:val="22"/>
        </w:rPr>
      </w:pPr>
      <w:r>
        <w:rPr>
          <w:rFonts w:ascii="Arial" w:hAnsi="Arial" w:cs="Arial"/>
          <w:sz w:val="22"/>
          <w:szCs w:val="22"/>
        </w:rPr>
        <w:t>Photo/Video Talent Authorization, Release and Agreement</w:t>
      </w:r>
    </w:p>
    <w:p>
      <w:pPr>
        <w:tabs>
          <w:tab w:val="left" w:pos="5940"/>
        </w:tabs>
        <w:rPr>
          <w:rFonts w:ascii="Arial" w:hAnsi="Arial" w:cs="Arial"/>
          <w:sz w:val="22"/>
          <w:szCs w:val="22"/>
        </w:rPr>
      </w:pPr>
    </w:p>
    <w:p>
      <w:pPr>
        <w:tabs>
          <w:tab w:val="left" w:pos="5940"/>
        </w:tabs>
        <w:rPr>
          <w:rFonts w:ascii="Arial" w:hAnsi="Arial" w:cs="Arial"/>
          <w:sz w:val="22"/>
          <w:szCs w:val="22"/>
        </w:rPr>
      </w:pPr>
      <w:bookmarkStart w:id="0" w:name="_GoBack"/>
      <w:bookmarkEnd w:id="0"/>
    </w:p>
    <w:p>
      <w:pPr>
        <w:rPr>
          <w:rFonts w:ascii="Arial" w:hAnsi="Arial" w:cs="Arial"/>
          <w:sz w:val="22"/>
          <w:szCs w:val="22"/>
        </w:rPr>
      </w:pPr>
      <w:r>
        <w:rPr>
          <w:rFonts w:ascii="Arial" w:hAnsi="Arial" w:cs="Arial"/>
          <w:sz w:val="22"/>
          <w:szCs w:val="22"/>
        </w:rPr>
        <w:t>I,__________________________________, hereby give and grant to the United States Navy, (hereinafter referred to as “Navy”), and those acting with and under their permission to record my voice and other sounds of mine, or to substitute another’s voice for mine, and to photograph me through electronic and/or digital videotape/still photography to record my presence and/or performance, to use, reuse, publish, re-publish, display, adapt, exhibit, reproduce, edit, alter, modify, make derivative works, distribute, publish, republish, otherwise use, and copyright (including but not limited to copyright of commissioned or contracted work) any such voice, sounds, photographs, videos, and/or performances in which I may be included (hereinafter referred to as “MEDIA”), in whole or in part, composite or distorted in character or form, without restriction as to changes or alterations in the MEDIA whether previous, concurrent or subsequent to the date of this Agreement, reproduction in color, sound, or otherwise, made through any and all media now or hereafter known, for any purpose whatsoever, including, but not limited to, advertising, publicity, informational or training purposes. I understand that any publicity that I might receive as a result of the first use of my name, voice or likeness shall be adequate consideration for this authorization.</w:t>
      </w:r>
    </w:p>
    <w:p>
      <w:pPr>
        <w:rPr>
          <w:rFonts w:ascii="Arial" w:hAnsi="Arial" w:cs="Arial"/>
          <w:sz w:val="22"/>
          <w:szCs w:val="22"/>
        </w:rPr>
      </w:pPr>
    </w:p>
    <w:p>
      <w:pPr>
        <w:rPr>
          <w:rFonts w:ascii="Arial" w:hAnsi="Arial" w:cs="Arial"/>
          <w:sz w:val="22"/>
          <w:szCs w:val="22"/>
        </w:rPr>
      </w:pPr>
      <w:r>
        <w:rPr>
          <w:rFonts w:ascii="Arial" w:hAnsi="Arial" w:cs="Arial"/>
          <w:sz w:val="22"/>
          <w:szCs w:val="22"/>
        </w:rPr>
        <w:t>I hereby waive any right that I may have to inspect or approve the MEDIA or the materials to which they may be incorporated or any use whatsoever with which they may be associated.</w:t>
      </w:r>
    </w:p>
    <w:p>
      <w:pPr>
        <w:rPr>
          <w:rFonts w:ascii="Arial" w:hAnsi="Arial" w:cs="Arial"/>
          <w:sz w:val="22"/>
          <w:szCs w:val="22"/>
        </w:rPr>
      </w:pPr>
    </w:p>
    <w:p>
      <w:pPr>
        <w:rPr>
          <w:rFonts w:ascii="Arial" w:hAnsi="Arial" w:cs="Arial"/>
          <w:sz w:val="22"/>
          <w:szCs w:val="22"/>
        </w:rPr>
      </w:pPr>
      <w:r>
        <w:rPr>
          <w:rFonts w:ascii="Arial" w:hAnsi="Arial" w:cs="Arial"/>
          <w:sz w:val="22"/>
          <w:szCs w:val="22"/>
        </w:rPr>
        <w:t>I hereby release and discharge the Navy from any liability by virtue of any blurring, distortion, alteration, optical illusion, or use in composite from, whether intentional or otherwise, that may exist in the MEDIA or in any publications thereof.</w:t>
      </w:r>
    </w:p>
    <w:p>
      <w:pPr>
        <w:rPr>
          <w:rFonts w:ascii="Arial" w:hAnsi="Arial" w:cs="Arial"/>
          <w:sz w:val="22"/>
          <w:szCs w:val="22"/>
        </w:rPr>
      </w:pPr>
    </w:p>
    <w:p>
      <w:pPr>
        <w:rPr>
          <w:rFonts w:ascii="Arial" w:hAnsi="Arial" w:cs="Arial"/>
          <w:sz w:val="22"/>
          <w:szCs w:val="22"/>
        </w:rPr>
      </w:pPr>
      <w:r>
        <w:rPr>
          <w:rFonts w:ascii="Arial" w:hAnsi="Arial" w:cs="Arial"/>
          <w:sz w:val="22"/>
          <w:szCs w:val="22"/>
        </w:rPr>
        <w:t>I understand and agree that this Authorization, Release and Agreement shall be effective forever from the date hereof and shall be applicable throughout the world.</w:t>
      </w:r>
    </w:p>
    <w:p>
      <w:pPr>
        <w:rPr>
          <w:rFonts w:ascii="Arial" w:hAnsi="Arial" w:cs="Arial"/>
          <w:sz w:val="22"/>
          <w:szCs w:val="22"/>
        </w:rPr>
      </w:pPr>
    </w:p>
    <w:p>
      <w:pPr>
        <w:rPr>
          <w:rFonts w:ascii="Arial" w:hAnsi="Arial" w:cs="Arial"/>
          <w:sz w:val="22"/>
          <w:szCs w:val="22"/>
        </w:rPr>
      </w:pPr>
      <w:r>
        <w:rPr>
          <w:rFonts w:ascii="Arial" w:hAnsi="Arial" w:cs="Arial"/>
          <w:sz w:val="22"/>
          <w:szCs w:val="22"/>
        </w:rPr>
        <w:t>This agreement shall be binding upon me and my heirs, legal representatives, and assigns.</w:t>
      </w:r>
    </w:p>
    <w:p>
      <w:pPr>
        <w:rPr>
          <w:rFonts w:ascii="Arial" w:hAnsi="Arial" w:cs="Arial"/>
          <w:sz w:val="22"/>
          <w:szCs w:val="22"/>
        </w:rPr>
      </w:pPr>
    </w:p>
    <w:p>
      <w:pPr>
        <w:pStyle w:val="BodyText"/>
        <w:rPr>
          <w:rFonts w:ascii="Arial" w:hAnsi="Arial" w:cs="Arial"/>
          <w:sz w:val="22"/>
          <w:szCs w:val="22"/>
        </w:rPr>
      </w:pPr>
      <w:r>
        <w:rPr>
          <w:rFonts w:ascii="Arial" w:hAnsi="Arial" w:cs="Arial"/>
          <w:sz w:val="22"/>
          <w:szCs w:val="22"/>
        </w:rPr>
        <w:t>I hereby warrant that I am full age* and have every right to contract in my own name in execution of this Authorization, Release and Agreement. I state further that I have read this Authorization, Release and Agreement in its entirety prior to my execution hereof, and that I am fully familiar with and in agreement with the contents hereof.</w:t>
      </w:r>
    </w:p>
    <w:p>
      <w:pPr>
        <w:rPr>
          <w:rFonts w:ascii="Arial" w:hAnsi="Arial" w:cs="Arial"/>
          <w:sz w:val="22"/>
          <w:szCs w:val="22"/>
        </w:rPr>
      </w:pPr>
    </w:p>
    <w:p>
      <w:pPr>
        <w:rPr>
          <w:rFonts w:ascii="Arial" w:hAnsi="Arial" w:cs="Arial"/>
          <w:sz w:val="22"/>
          <w:szCs w:val="22"/>
        </w:rPr>
      </w:pPr>
    </w:p>
    <w:p>
      <w:pPr>
        <w:rPr>
          <w:rFonts w:ascii="Arial" w:hAnsi="Arial" w:cs="Arial"/>
          <w:sz w:val="22"/>
          <w:szCs w:val="22"/>
        </w:rPr>
      </w:pPr>
      <w:r>
        <w:rPr>
          <w:rFonts w:ascii="Arial" w:hAnsi="Arial" w:cs="Arial"/>
          <w:sz w:val="22"/>
          <w:szCs w:val="22"/>
        </w:rPr>
        <w:t>BY:</w:t>
      </w:r>
      <w:r>
        <w:rPr>
          <w:rFonts w:ascii="Arial" w:hAnsi="Arial" w:cs="Arial"/>
          <w:sz w:val="22"/>
          <w:szCs w:val="22"/>
        </w:rPr>
        <w:tab/>
      </w:r>
      <w:r>
        <w:rPr>
          <w:rFonts w:ascii="Arial" w:hAnsi="Arial" w:cs="Arial"/>
          <w:sz w:val="22"/>
          <w:szCs w:val="22"/>
        </w:rPr>
        <w:tab/>
        <w:t>Name: _____________________________________________________</w:t>
      </w:r>
    </w:p>
    <w:p>
      <w:pPr>
        <w:rPr>
          <w:rFonts w:ascii="Arial" w:hAnsi="Arial" w:cs="Arial"/>
          <w:sz w:val="22"/>
          <w:szCs w:val="22"/>
        </w:rPr>
      </w:pPr>
    </w:p>
    <w:p>
      <w:pPr>
        <w:rPr>
          <w:rFonts w:ascii="Arial" w:hAnsi="Arial" w:cs="Arial"/>
          <w:sz w:val="22"/>
          <w:szCs w:val="22"/>
        </w:rPr>
      </w:pPr>
      <w:r>
        <w:rPr>
          <w:rFonts w:ascii="Arial" w:hAnsi="Arial" w:cs="Arial"/>
          <w:sz w:val="22"/>
          <w:szCs w:val="22"/>
        </w:rPr>
        <w:tab/>
      </w:r>
      <w:r>
        <w:rPr>
          <w:rFonts w:ascii="Arial" w:hAnsi="Arial" w:cs="Arial"/>
          <w:sz w:val="22"/>
          <w:szCs w:val="22"/>
        </w:rPr>
        <w:tab/>
        <w:t>Address: ___________________________________________________</w:t>
      </w:r>
    </w:p>
    <w:p>
      <w:pPr>
        <w:rPr>
          <w:rFonts w:ascii="Arial" w:hAnsi="Arial" w:cs="Arial"/>
          <w:sz w:val="22"/>
          <w:szCs w:val="22"/>
        </w:rPr>
      </w:pPr>
    </w:p>
    <w:p>
      <w:pPr>
        <w:ind w:left="720" w:firstLine="720"/>
        <w:rPr>
          <w:rFonts w:ascii="Arial" w:hAnsi="Arial" w:cs="Arial"/>
          <w:sz w:val="22"/>
          <w:szCs w:val="22"/>
        </w:rPr>
      </w:pPr>
      <w:r>
        <w:rPr>
          <w:rFonts w:ascii="Arial" w:hAnsi="Arial" w:cs="Arial"/>
          <w:sz w:val="22"/>
          <w:szCs w:val="22"/>
        </w:rPr>
        <w:t>Signature: _________________________ Date: ____________________</w:t>
      </w:r>
    </w:p>
    <w:p>
      <w:pPr>
        <w:rPr>
          <w:rFonts w:ascii="Arial" w:hAnsi="Arial" w:cs="Arial"/>
          <w:sz w:val="22"/>
          <w:szCs w:val="22"/>
        </w:rPr>
      </w:pPr>
    </w:p>
    <w:p>
      <w:pPr>
        <w:rPr>
          <w:rFonts w:ascii="Arial" w:hAnsi="Arial" w:cs="Arial"/>
          <w:sz w:val="22"/>
          <w:szCs w:val="22"/>
        </w:rPr>
      </w:pPr>
      <w:r>
        <w:rPr>
          <w:rFonts w:ascii="Arial" w:hAnsi="Arial" w:cs="Arial"/>
          <w:sz w:val="22"/>
          <w:szCs w:val="22"/>
        </w:rPr>
        <w:t>*I hereby certify that I am eighteen years of age or over or have reached the age of majority under the laws of the jurisdiction within which I am domiciled. If I have not reached the age of majority, this release must be signed by a parent or guardian.</w:t>
      </w:r>
    </w:p>
    <w:sectPr>
      <w:headerReference w:type="default" r:id="rId7"/>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Arial" w:hAnsi="Arial" w:cs="Arial"/>
        <w:sz w:val="22"/>
        <w:szCs w:val="22"/>
      </w:rPr>
    </w:pPr>
    <w:r>
      <w:rPr>
        <w:rFonts w:ascii="Arial" w:hAnsi="Arial" w:cs="Arial"/>
        <w:noProof/>
        <w:sz w:val="22"/>
        <w:szCs w:val="22"/>
        <w:lang w:eastAsia="en-US"/>
      </w:rPr>
      <w:drawing>
        <wp:anchor distT="0" distB="0" distL="114300" distR="114300" simplePos="0" relativeHeight="251660288" behindDoc="0" locked="0" layoutInCell="1" allowOverlap="1">
          <wp:simplePos x="0" y="0"/>
          <wp:positionH relativeFrom="column">
            <wp:posOffset>-410210</wp:posOffset>
          </wp:positionH>
          <wp:positionV relativeFrom="paragraph">
            <wp:posOffset>-525780</wp:posOffset>
          </wp:positionV>
          <wp:extent cx="1057275" cy="478790"/>
          <wp:effectExtent l="0" t="0" r="9525" b="0"/>
          <wp:wrapThrough wrapText="bothSides">
            <wp:wrapPolygon edited="0">
              <wp:start x="1168" y="0"/>
              <wp:lineTo x="778" y="1719"/>
              <wp:lineTo x="0" y="12891"/>
              <wp:lineTo x="0" y="20626"/>
              <wp:lineTo x="21405" y="20626"/>
              <wp:lineTo x="21405" y="5156"/>
              <wp:lineTo x="21016" y="859"/>
              <wp:lineTo x="19459" y="0"/>
              <wp:lineTo x="116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R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7275" cy="47879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2"/>
        <w:szCs w:val="22"/>
        <w:lang w:eastAsia="en-US"/>
      </w:rPr>
      <w:drawing>
        <wp:anchor distT="0" distB="0" distL="114300" distR="114300" simplePos="0" relativeHeight="251659264" behindDoc="0" locked="0" layoutInCell="1" allowOverlap="1">
          <wp:simplePos x="0" y="0"/>
          <wp:positionH relativeFrom="column">
            <wp:posOffset>4619625</wp:posOffset>
          </wp:positionH>
          <wp:positionV relativeFrom="paragraph">
            <wp:posOffset>-525145</wp:posOffset>
          </wp:positionV>
          <wp:extent cx="1809115" cy="555625"/>
          <wp:effectExtent l="0" t="0" r="635" b="0"/>
          <wp:wrapThrough wrapText="bothSides">
            <wp:wrapPolygon edited="0">
              <wp:start x="0" y="0"/>
              <wp:lineTo x="0" y="20736"/>
              <wp:lineTo x="21380" y="20736"/>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IC_TRIDENT-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9115" cy="5556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cs="Courier New"/>
      <w:sz w:val="24"/>
      <w:szCs w:val="24"/>
      <w:lang w:eastAsia="zh-CN"/>
    </w:rPr>
  </w:style>
  <w:style w:type="paragraph" w:styleId="Heading1">
    <w:name w:val="heading 1"/>
    <w:basedOn w:val="Normal"/>
    <w:next w:val="Normal"/>
    <w:qFormat/>
    <w:pPr>
      <w:keepNext/>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ourier New" w:hAnsi="Courier New" w:cs="Courier New"/>
      <w:sz w:val="24"/>
      <w:szCs w:val="24"/>
      <w:lang w:eastAsia="zh-C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Courier New" w:hAnsi="Courier New" w:cs="Courier New"/>
      <w:sz w:val="24"/>
      <w:szCs w:val="24"/>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ourier New" w:hAnsi="Courier New" w:cs="Courier New"/>
      <w:sz w:val="24"/>
      <w:szCs w:val="24"/>
      <w:lang w:eastAsia="zh-CN"/>
    </w:rPr>
  </w:style>
  <w:style w:type="paragraph" w:styleId="Heading1">
    <w:name w:val="heading 1"/>
    <w:basedOn w:val="Normal"/>
    <w:next w:val="Normal"/>
    <w:qFormat/>
    <w:pPr>
      <w:keepNext/>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Courier New" w:hAnsi="Courier New" w:cs="Courier New"/>
      <w:sz w:val="24"/>
      <w:szCs w:val="24"/>
      <w:lang w:eastAsia="zh-CN"/>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rFonts w:ascii="Courier New" w:hAnsi="Courier New" w:cs="Courier New"/>
      <w:sz w:val="24"/>
      <w:szCs w:val="24"/>
      <w:lang w:eastAsia="zh-CN"/>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Commander, Navy Personnel Command</vt:lpstr>
    </vt:vector>
  </TitlesOfParts>
  <Company>U S Navy</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Commander, Navy Personnel Command</dc:title>
  <dc:creator>P658CV</dc:creator>
  <cp:lastModifiedBy>SBuckley</cp:lastModifiedBy>
  <cp:revision>6</cp:revision>
  <dcterms:created xsi:type="dcterms:W3CDTF">2014-10-24T18:34:00Z</dcterms:created>
  <dcterms:modified xsi:type="dcterms:W3CDTF">2014-10-27T19:35:00Z</dcterms:modified>
</cp:coreProperties>
</file>